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87E" w:rsidRPr="004C42E9" w:rsidRDefault="00DD07F7" w:rsidP="00D13102">
      <w:pPr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Príprava na 4.školskú</w:t>
      </w:r>
      <w:r w:rsidR="00395825">
        <w:rPr>
          <w:b/>
          <w:i/>
          <w:sz w:val="28"/>
          <w:szCs w:val="28"/>
          <w:u w:val="single"/>
        </w:rPr>
        <w:t xml:space="preserve"> MEI</w:t>
      </w:r>
    </w:p>
    <w:p w:rsidR="00D13102" w:rsidRPr="004C42E9" w:rsidRDefault="00D13102" w:rsidP="00D13102">
      <w:pPr>
        <w:pStyle w:val="Odsekzoznamu"/>
        <w:numPr>
          <w:ilvl w:val="0"/>
          <w:numId w:val="1"/>
        </w:numPr>
        <w:rPr>
          <w:sz w:val="28"/>
          <w:szCs w:val="28"/>
        </w:rPr>
      </w:pPr>
      <w:r w:rsidRPr="004C42E9">
        <w:rPr>
          <w:sz w:val="28"/>
          <w:szCs w:val="28"/>
        </w:rPr>
        <w:t>Vypočítajte a určte podmienky.</w:t>
      </w:r>
    </w:p>
    <w:p w:rsidR="00D13102" w:rsidRPr="004C42E9" w:rsidRDefault="00D4168B" w:rsidP="00D13102">
      <w:pPr>
        <w:pStyle w:val="Odsekzoznamu"/>
        <w:numPr>
          <w:ilvl w:val="1"/>
          <w:numId w:val="1"/>
        </w:numPr>
        <w:rPr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1-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28"/>
                <w:szCs w:val="28"/>
              </w:rPr>
              <m:t>-3x+3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 :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1+2x+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28"/>
                <w:szCs w:val="28"/>
              </w:rPr>
              <m:t>1-x+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sz w:val="28"/>
            <w:szCs w:val="28"/>
          </w:rPr>
          <m:t>=</m:t>
        </m:r>
      </m:oMath>
    </w:p>
    <w:p w:rsidR="00D13102" w:rsidRPr="004C42E9" w:rsidRDefault="00D4168B" w:rsidP="00D13102">
      <w:pPr>
        <w:pStyle w:val="Odsekzoznamu"/>
        <w:numPr>
          <w:ilvl w:val="1"/>
          <w:numId w:val="1"/>
        </w:numPr>
        <w:rPr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16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2-4</m:t>
                </m:r>
              </m:sup>
            </m:sSup>
          </m:num>
          <m:den>
            <m:r>
              <w:rPr>
                <w:rFonts w:ascii="Cambria Math" w:hAnsi="Cambria Math"/>
                <w:sz w:val="28"/>
                <w:szCs w:val="28"/>
              </w:rPr>
              <m:t>12x-6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 :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16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+16x+4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16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-15x+4</m:t>
            </m:r>
          </m:den>
        </m:f>
        <m:r>
          <w:rPr>
            <w:rFonts w:ascii="Cambria Math" w:hAnsi="Cambria Math"/>
            <w:sz w:val="28"/>
            <w:szCs w:val="28"/>
          </w:rPr>
          <m:t>=</m:t>
        </m:r>
      </m:oMath>
    </w:p>
    <w:p w:rsidR="00D13102" w:rsidRPr="004C42E9" w:rsidRDefault="00D4168B" w:rsidP="00D13102">
      <w:pPr>
        <w:pStyle w:val="Odsekzoznamu"/>
        <w:numPr>
          <w:ilvl w:val="1"/>
          <w:numId w:val="1"/>
        </w:numPr>
        <w:rPr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a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4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a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-1</m:t>
            </m:r>
          </m:den>
        </m:f>
        <m:r>
          <w:rPr>
            <w:rFonts w:ascii="Cambria Math" w:hAnsi="Cambria Math"/>
            <w:sz w:val="28"/>
            <w:szCs w:val="28"/>
          </w:rPr>
          <m:t>+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6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a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-3a</m:t>
            </m:r>
          </m:den>
        </m:f>
        <m:r>
          <w:rPr>
            <w:rFonts w:ascii="Cambria Math" w:hAnsi="Cambria Math"/>
            <w:sz w:val="28"/>
            <w:szCs w:val="28"/>
          </w:rPr>
          <m:t>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8a-4</m:t>
            </m:r>
          </m:den>
        </m:f>
        <m:r>
          <w:rPr>
            <w:rFonts w:ascii="Cambria Math" w:hAnsi="Cambria Math"/>
            <w:sz w:val="28"/>
            <w:szCs w:val="28"/>
          </w:rPr>
          <m:t>=</m:t>
        </m:r>
      </m:oMath>
    </w:p>
    <w:p w:rsidR="004C42E9" w:rsidRPr="004C42E9" w:rsidRDefault="004C42E9" w:rsidP="004C42E9">
      <w:pPr>
        <w:pStyle w:val="Odsekzoznamu"/>
        <w:rPr>
          <w:sz w:val="28"/>
          <w:szCs w:val="28"/>
        </w:rPr>
      </w:pPr>
    </w:p>
    <w:p w:rsidR="003E4EB8" w:rsidRPr="004C42E9" w:rsidRDefault="003E4EB8" w:rsidP="003E4EB8">
      <w:pPr>
        <w:pStyle w:val="Odsekzoznamu"/>
        <w:numPr>
          <w:ilvl w:val="0"/>
          <w:numId w:val="1"/>
        </w:numPr>
        <w:rPr>
          <w:rFonts w:eastAsiaTheme="minorEastAsia"/>
          <w:sz w:val="28"/>
          <w:szCs w:val="28"/>
        </w:rPr>
      </w:pPr>
      <w:r w:rsidRPr="004C42E9">
        <w:rPr>
          <w:rFonts w:eastAsiaTheme="minorEastAsia"/>
          <w:sz w:val="28"/>
          <w:szCs w:val="28"/>
        </w:rPr>
        <w:t>Vypočítajte podľa viet pre počítanie s mocninami a určte podmienky.</w:t>
      </w:r>
    </w:p>
    <w:p w:rsidR="00D13102" w:rsidRPr="004C42E9" w:rsidRDefault="00D4168B" w:rsidP="003E4EB8">
      <w:pPr>
        <w:pStyle w:val="Odsekzoznamu"/>
        <w:numPr>
          <w:ilvl w:val="1"/>
          <w:numId w:val="1"/>
        </w:numPr>
        <w:rPr>
          <w:rFonts w:eastAsiaTheme="minorEastAsia"/>
          <w:sz w:val="28"/>
          <w:szCs w:val="28"/>
        </w:rPr>
      </w:pP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ad>
              <m:ra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radPr>
              <m:deg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3</m:t>
                </m:r>
              </m:deg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a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-5</m:t>
                    </m:r>
                  </m:sup>
                </m:sSup>
              </m:e>
            </m:rad>
            <m:r>
              <w:rPr>
                <w:rFonts w:ascii="Cambria Math" w:eastAsiaTheme="minorEastAsia" w:hAnsi="Cambria Math"/>
                <w:sz w:val="28"/>
                <w:szCs w:val="28"/>
              </w:rPr>
              <m:t>.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-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</m:t>
                    </m:r>
                  </m:den>
                </m:f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a</m:t>
                        </m:r>
                      </m:e>
                      <m:sup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/>
                                <w:sz w:val="28"/>
                                <w:szCs w:val="28"/>
                              </w:rPr>
                              <m:t>5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/>
                                <w:sz w:val="28"/>
                                <w:szCs w:val="28"/>
                              </w:rPr>
                              <m:t>3</m:t>
                            </m:r>
                          </m:den>
                        </m:f>
                      </m:sup>
                    </m:sSup>
                  </m:e>
                </m:d>
              </m:e>
              <m:sup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7</m:t>
                    </m:r>
                  </m:den>
                </m:f>
              </m:sup>
            </m:sSup>
            <m:r>
              <w:rPr>
                <w:rFonts w:ascii="Cambria Math" w:eastAsiaTheme="minorEastAsia" w:hAnsi="Cambria Math"/>
                <w:sz w:val="28"/>
                <w:szCs w:val="28"/>
              </w:rPr>
              <m:t>.</m:t>
            </m:r>
            <m:rad>
              <m:ra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radPr>
              <m:deg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4</m:t>
                </m:r>
              </m:deg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a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</m:t>
                    </m:r>
                  </m:sup>
                </m:sSup>
              </m:e>
            </m:rad>
          </m:den>
        </m:f>
        <m:r>
          <w:rPr>
            <w:rFonts w:ascii="Cambria Math" w:eastAsiaTheme="minorEastAsia" w:hAnsi="Cambria Math"/>
            <w:sz w:val="28"/>
            <w:szCs w:val="28"/>
          </w:rPr>
          <m:t xml:space="preserve"> : 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a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3</m:t>
                    </m:r>
                  </m:sup>
                </m:sSup>
              </m:e>
            </m:rad>
            <m:r>
              <w:rPr>
                <w:rFonts w:ascii="Cambria Math" w:eastAsiaTheme="minorEastAsia" w:hAnsi="Cambria Math"/>
                <w:sz w:val="28"/>
                <w:szCs w:val="28"/>
              </w:rPr>
              <m:t>.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-2</m:t>
                        </m:r>
                      </m:sup>
                    </m:sSup>
                  </m:e>
                </m:d>
              </m:e>
              <m:sup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3</m:t>
                    </m:r>
                  </m:den>
                </m:f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a</m:t>
                </m:r>
              </m:e>
              <m:sup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3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4</m:t>
                    </m:r>
                  </m:den>
                </m:f>
              </m:sup>
            </m:sSup>
            <m:r>
              <w:rPr>
                <w:rFonts w:ascii="Cambria Math" w:eastAsiaTheme="minorEastAsia" w:hAnsi="Cambria Math"/>
                <w:sz w:val="28"/>
                <w:szCs w:val="28"/>
              </w:rPr>
              <m:t>.</m:t>
            </m:r>
            <m:rad>
              <m:ra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radPr>
              <m:deg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5</m:t>
                </m:r>
              </m:deg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a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7</m:t>
                    </m:r>
                  </m:sup>
                </m:sSup>
              </m:e>
            </m:rad>
          </m:den>
        </m:f>
        <m:r>
          <w:rPr>
            <w:rFonts w:ascii="Cambria Math" w:eastAsiaTheme="minorEastAsia" w:hAnsi="Cambria Math"/>
            <w:sz w:val="28"/>
            <w:szCs w:val="28"/>
          </w:rPr>
          <m:t xml:space="preserve">= </m:t>
        </m:r>
      </m:oMath>
    </w:p>
    <w:p w:rsidR="003E4EB8" w:rsidRPr="004C42E9" w:rsidRDefault="00D4168B" w:rsidP="003E4EB8">
      <w:pPr>
        <w:pStyle w:val="Odsekzoznamu"/>
        <w:numPr>
          <w:ilvl w:val="1"/>
          <w:numId w:val="1"/>
        </w:numPr>
        <w:rPr>
          <w:rFonts w:eastAsiaTheme="minorEastAsia"/>
          <w:sz w:val="28"/>
          <w:szCs w:val="28"/>
        </w:rPr>
      </w:pP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-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3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</m:t>
                    </m:r>
                  </m:den>
                </m:f>
              </m:sup>
            </m:sSup>
            <m:r>
              <w:rPr>
                <w:rFonts w:ascii="Cambria Math" w:eastAsiaTheme="minorEastAsia" w:hAnsi="Cambria Math"/>
                <w:sz w:val="28"/>
                <w:szCs w:val="28"/>
              </w:rPr>
              <m:t>.a</m:t>
            </m:r>
          </m:num>
          <m:den>
            <m:rad>
              <m:ra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radPr>
              <m:deg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3</m:t>
                </m:r>
              </m:deg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a</m:t>
                </m:r>
              </m:e>
            </m:rad>
            <m:r>
              <w:rPr>
                <w:rFonts w:ascii="Cambria Math" w:eastAsiaTheme="minorEastAsia" w:hAnsi="Cambria Math"/>
                <w:sz w:val="28"/>
                <w:szCs w:val="28"/>
              </w:rPr>
              <m:t>.</m:t>
            </m:r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a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3</m:t>
                    </m:r>
                  </m:sup>
                </m:sSup>
              </m:e>
            </m:rad>
          </m:den>
        </m:f>
        <m:r>
          <w:rPr>
            <w:rFonts w:ascii="Cambria Math" w:eastAsiaTheme="minorEastAsia" w:hAnsi="Cambria Math"/>
            <w:sz w:val="28"/>
            <w:szCs w:val="28"/>
          </w:rPr>
          <m:t xml:space="preserve"> : 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-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</m:t>
                    </m:r>
                  </m:den>
                </m:f>
              </m:sup>
            </m:sSup>
            <m:r>
              <w:rPr>
                <w:rFonts w:ascii="Cambria Math" w:eastAsiaTheme="minorEastAsia" w:hAnsi="Cambria Math"/>
                <w:sz w:val="28"/>
                <w:szCs w:val="28"/>
              </w:rPr>
              <m:t>.</m:t>
            </m:r>
            <m:rad>
              <m:ra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radPr>
              <m:deg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5</m:t>
                </m:r>
              </m:deg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a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3</m:t>
                    </m:r>
                  </m:sup>
                </m:sSup>
              </m:e>
            </m:rad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a</m:t>
                        </m:r>
                      </m:e>
                      <m:sup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/>
                                <w:sz w:val="28"/>
                                <w:szCs w:val="28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/>
                                <w:sz w:val="28"/>
                                <w:szCs w:val="28"/>
                              </w:rPr>
                              <m:t>3</m:t>
                            </m:r>
                          </m:den>
                        </m:f>
                      </m:sup>
                    </m:sSup>
                  </m:e>
                </m:d>
              </m:e>
              <m:sup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</m:t>
                    </m:r>
                  </m:den>
                </m:f>
              </m:sup>
            </m:sSup>
            <m:r>
              <w:rPr>
                <w:rFonts w:ascii="Cambria Math" w:eastAsiaTheme="minorEastAsia" w:hAnsi="Cambria Math"/>
                <w:sz w:val="28"/>
                <w:szCs w:val="28"/>
              </w:rPr>
              <m:t>.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-1</m:t>
                        </m:r>
                      </m:sup>
                    </m:sSup>
                  </m:e>
                </m:d>
              </m:e>
              <m:sup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3</m:t>
                    </m:r>
                  </m:den>
                </m:f>
              </m:sup>
            </m:sSup>
          </m:den>
        </m:f>
        <m:r>
          <w:rPr>
            <w:rFonts w:ascii="Cambria Math" w:eastAsiaTheme="minorEastAsia" w:hAnsi="Cambria Math"/>
            <w:sz w:val="28"/>
            <w:szCs w:val="28"/>
          </w:rPr>
          <m:t>=</m:t>
        </m:r>
      </m:oMath>
    </w:p>
    <w:p w:rsidR="003E4EB8" w:rsidRDefault="00D4168B" w:rsidP="003E4EB8">
      <w:pPr>
        <w:pStyle w:val="Odsekzoznamu"/>
        <w:numPr>
          <w:ilvl w:val="1"/>
          <w:numId w:val="1"/>
        </w:numPr>
        <w:rPr>
          <w:rFonts w:eastAsiaTheme="minorEastAsia"/>
          <w:sz w:val="28"/>
          <w:szCs w:val="28"/>
        </w:rPr>
      </w:pP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-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/>
                                <w:sz w:val="28"/>
                                <w:szCs w:val="28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/>
                                <w:sz w:val="28"/>
                                <w:szCs w:val="28"/>
                              </w:rPr>
                              <m:t>2</m:t>
                            </m:r>
                          </m:den>
                        </m:f>
                      </m:sup>
                    </m:sSup>
                  </m:e>
                </m:d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3</m:t>
                </m:r>
              </m:sup>
            </m:sSup>
            <m:r>
              <w:rPr>
                <w:rFonts w:ascii="Cambria Math" w:eastAsiaTheme="minorEastAsia" w:hAnsi="Cambria Math"/>
                <w:sz w:val="28"/>
                <w:szCs w:val="28"/>
              </w:rPr>
              <m:t>.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a</m:t>
                        </m:r>
                      </m:e>
                      <m:sup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/>
                                <w:sz w:val="28"/>
                                <w:szCs w:val="28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/>
                                <w:sz w:val="28"/>
                                <w:szCs w:val="28"/>
                              </w:rPr>
                              <m:t>4</m:t>
                            </m:r>
                          </m:den>
                        </m:f>
                      </m:sup>
                    </m:sSup>
                  </m:e>
                </m:d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rad>
              <m:ra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radPr>
              <m:deg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3</m:t>
                </m:r>
              </m:deg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a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4</m:t>
                    </m:r>
                  </m:sup>
                </m:sSup>
              </m:e>
            </m:rad>
            <m:r>
              <w:rPr>
                <w:rFonts w:ascii="Cambria Math" w:eastAsiaTheme="minorEastAsia" w:hAnsi="Cambria Math"/>
                <w:sz w:val="28"/>
                <w:szCs w:val="28"/>
              </w:rPr>
              <m:t>.</m:t>
            </m:r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a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-2</m:t>
                    </m:r>
                  </m:sup>
                </m:sSup>
              </m:e>
            </m:rad>
          </m:den>
        </m:f>
        <m:r>
          <w:rPr>
            <w:rFonts w:ascii="Cambria Math" w:eastAsiaTheme="minorEastAsia" w:hAnsi="Cambria Math"/>
            <w:sz w:val="28"/>
            <w:szCs w:val="28"/>
          </w:rPr>
          <m:t xml:space="preserve"> : 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-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3</m:t>
                    </m:r>
                  </m:den>
                </m:f>
              </m:sup>
            </m:sSup>
            <m:r>
              <w:rPr>
                <w:rFonts w:ascii="Cambria Math" w:eastAsiaTheme="minorEastAsia" w:hAnsi="Cambria Math"/>
                <w:sz w:val="28"/>
                <w:szCs w:val="28"/>
              </w:rPr>
              <m:t>.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a</m:t>
                </m:r>
              </m:e>
              <m:sup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5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6</m:t>
                    </m:r>
                  </m:den>
                </m:f>
              </m:sup>
            </m:sSup>
          </m:num>
          <m:den>
            <m:rad>
              <m:ra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radPr>
              <m:deg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4</m:t>
                </m:r>
              </m:deg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a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3</m:t>
                    </m:r>
                  </m:sup>
                </m:sSup>
              </m:e>
            </m:rad>
            <m:r>
              <w:rPr>
                <w:rFonts w:ascii="Cambria Math" w:eastAsiaTheme="minorEastAsia" w:hAnsi="Cambria Math"/>
                <w:sz w:val="28"/>
                <w:szCs w:val="28"/>
              </w:rPr>
              <m:t>.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a</m:t>
                        </m:r>
                      </m:e>
                      <m:sup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/>
                                <w:sz w:val="28"/>
                                <w:szCs w:val="28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/>
                                <w:sz w:val="28"/>
                                <w:szCs w:val="28"/>
                              </w:rPr>
                              <m:t>2</m:t>
                            </m:r>
                          </m:den>
                        </m:f>
                      </m:sup>
                    </m:sSup>
                  </m:e>
                </m:d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-3</m:t>
                </m:r>
              </m:sup>
            </m:sSup>
          </m:den>
        </m:f>
        <m:r>
          <w:rPr>
            <w:rFonts w:ascii="Cambria Math" w:eastAsiaTheme="minorEastAsia" w:hAnsi="Cambria Math"/>
            <w:sz w:val="28"/>
            <w:szCs w:val="28"/>
          </w:rPr>
          <m:t>=</m:t>
        </m:r>
      </m:oMath>
    </w:p>
    <w:p w:rsidR="004C42E9" w:rsidRPr="004C42E9" w:rsidRDefault="004C42E9" w:rsidP="004C42E9">
      <w:pPr>
        <w:pStyle w:val="Odsekzoznamu"/>
        <w:rPr>
          <w:rFonts w:eastAsiaTheme="minorEastAsia"/>
          <w:sz w:val="28"/>
          <w:szCs w:val="28"/>
        </w:rPr>
      </w:pPr>
    </w:p>
    <w:p w:rsidR="003E4EB8" w:rsidRPr="004C42E9" w:rsidRDefault="003E4EB8" w:rsidP="003E4EB8">
      <w:pPr>
        <w:pStyle w:val="Odsekzoznamu"/>
        <w:numPr>
          <w:ilvl w:val="0"/>
          <w:numId w:val="1"/>
        </w:numPr>
        <w:rPr>
          <w:rFonts w:eastAsiaTheme="minorEastAsia"/>
          <w:sz w:val="28"/>
          <w:szCs w:val="28"/>
        </w:rPr>
      </w:pPr>
      <w:r w:rsidRPr="004C42E9">
        <w:rPr>
          <w:rFonts w:eastAsiaTheme="minorEastAsia"/>
          <w:sz w:val="28"/>
          <w:szCs w:val="28"/>
        </w:rPr>
        <w:t xml:space="preserve">Určte lineárnu funkciu </w:t>
      </w:r>
      <m:oMath>
        <m:r>
          <w:rPr>
            <w:rFonts w:ascii="Cambria Math" w:eastAsiaTheme="minorEastAsia" w:hAnsi="Cambria Math"/>
            <w:sz w:val="28"/>
            <w:szCs w:val="28"/>
          </w:rPr>
          <m:t>f:y=ax+b</m:t>
        </m:r>
      </m:oMath>
      <w:r w:rsidRPr="004C42E9">
        <w:rPr>
          <w:rFonts w:eastAsiaTheme="minorEastAsia"/>
          <w:sz w:val="28"/>
          <w:szCs w:val="28"/>
        </w:rPr>
        <w:t>, ktorá prechádza bodmi</w:t>
      </w:r>
      <w:r w:rsidR="004C42E9" w:rsidRPr="004C42E9">
        <w:rPr>
          <w:rFonts w:eastAsiaTheme="minorEastAsia"/>
          <w:sz w:val="28"/>
          <w:szCs w:val="28"/>
        </w:rPr>
        <w:t>:</w:t>
      </w:r>
    </w:p>
    <w:p w:rsidR="004C42E9" w:rsidRPr="004C42E9" w:rsidRDefault="004C42E9" w:rsidP="004C42E9">
      <w:pPr>
        <w:pStyle w:val="Odsekzoznamu"/>
        <w:numPr>
          <w:ilvl w:val="1"/>
          <w:numId w:val="1"/>
        </w:numPr>
        <w:rPr>
          <w:rFonts w:eastAsiaTheme="minorEastAsia"/>
          <w:sz w:val="24"/>
          <w:szCs w:val="24"/>
        </w:rPr>
      </w:pPr>
      <m:oMath>
        <m:r>
          <w:rPr>
            <w:rFonts w:ascii="Cambria Math" w:eastAsiaTheme="minorEastAsia" w:hAnsi="Cambria Math"/>
            <w:sz w:val="24"/>
            <w:szCs w:val="24"/>
          </w:rPr>
          <m:t>A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3 ; -2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 xml:space="preserve"> , B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1 ; -3</m:t>
            </m:r>
          </m:e>
        </m:d>
      </m:oMath>
    </w:p>
    <w:p w:rsidR="004C42E9" w:rsidRPr="004C42E9" w:rsidRDefault="004C42E9" w:rsidP="004C42E9">
      <w:pPr>
        <w:pStyle w:val="Odsekzoznamu"/>
        <w:numPr>
          <w:ilvl w:val="1"/>
          <w:numId w:val="1"/>
        </w:numPr>
        <w:rPr>
          <w:rFonts w:eastAsiaTheme="minorEastAsia"/>
          <w:sz w:val="24"/>
          <w:szCs w:val="24"/>
        </w:rPr>
      </w:pPr>
      <m:oMath>
        <m:r>
          <w:rPr>
            <w:rFonts w:ascii="Cambria Math" w:eastAsiaTheme="minorEastAsia" w:hAnsi="Cambria Math"/>
            <w:sz w:val="24"/>
            <w:szCs w:val="24"/>
          </w:rPr>
          <m:t>C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-1 ; 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den>
            </m:f>
          </m:e>
        </m:d>
        <m:r>
          <w:rPr>
            <w:rFonts w:ascii="Cambria Math" w:eastAsiaTheme="minorEastAsia" w:hAnsi="Cambria Math"/>
            <w:sz w:val="24"/>
            <w:szCs w:val="24"/>
          </w:rPr>
          <m:t xml:space="preserve"> , D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3 ; -2</m:t>
            </m:r>
          </m:e>
        </m:d>
      </m:oMath>
    </w:p>
    <w:p w:rsidR="004C42E9" w:rsidRPr="004C42E9" w:rsidRDefault="004C42E9" w:rsidP="004C42E9">
      <w:pPr>
        <w:pStyle w:val="Odsekzoznamu"/>
        <w:numPr>
          <w:ilvl w:val="1"/>
          <w:numId w:val="1"/>
        </w:numPr>
        <w:rPr>
          <w:rFonts w:eastAsiaTheme="minorEastAsia"/>
          <w:sz w:val="24"/>
          <w:szCs w:val="24"/>
        </w:rPr>
      </w:pPr>
      <m:oMath>
        <m:r>
          <w:rPr>
            <w:rFonts w:ascii="Cambria Math" w:eastAsiaTheme="minorEastAsia" w:hAnsi="Cambria Math"/>
            <w:sz w:val="24"/>
            <w:szCs w:val="24"/>
          </w:rPr>
          <m:t>E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3</m:t>
                </m:r>
              </m:den>
            </m:f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 ; -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num>
              <m:den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3</m:t>
                </m:r>
              </m:den>
            </m:f>
          </m:e>
        </m:d>
        <m:r>
          <w:rPr>
            <w:rFonts w:ascii="Cambria Math" w:eastAsiaTheme="minorEastAsia" w:hAnsi="Cambria Math"/>
            <w:sz w:val="24"/>
            <w:szCs w:val="24"/>
          </w:rPr>
          <m:t xml:space="preserve"> , F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3 ; -1</m:t>
            </m:r>
          </m:e>
        </m:d>
      </m:oMath>
    </w:p>
    <w:p w:rsidR="004C42E9" w:rsidRPr="004C42E9" w:rsidRDefault="004C42E9" w:rsidP="004C42E9">
      <w:pPr>
        <w:pStyle w:val="Odsekzoznamu"/>
        <w:numPr>
          <w:ilvl w:val="1"/>
          <w:numId w:val="1"/>
        </w:numPr>
        <w:rPr>
          <w:rFonts w:eastAsiaTheme="minorEastAsia"/>
          <w:sz w:val="24"/>
          <w:szCs w:val="24"/>
        </w:rPr>
      </w:pPr>
      <m:oMath>
        <m:r>
          <w:rPr>
            <w:rFonts w:ascii="Cambria Math" w:eastAsiaTheme="minorEastAsia" w:hAnsi="Cambria Math"/>
            <w:sz w:val="24"/>
            <w:szCs w:val="24"/>
          </w:rPr>
          <m:t>G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4 ; -2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 xml:space="preserve"> , H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5 ;9</m:t>
            </m:r>
          </m:e>
        </m:d>
      </m:oMath>
    </w:p>
    <w:p w:rsidR="004C42E9" w:rsidRPr="004C42E9" w:rsidRDefault="004C42E9" w:rsidP="004C42E9">
      <w:pPr>
        <w:pStyle w:val="Odsekzoznamu"/>
        <w:rPr>
          <w:rFonts w:eastAsiaTheme="minorEastAsia"/>
          <w:sz w:val="28"/>
          <w:szCs w:val="28"/>
        </w:rPr>
      </w:pPr>
    </w:p>
    <w:p w:rsidR="004C42E9" w:rsidRPr="004C42E9" w:rsidRDefault="004C42E9" w:rsidP="004C42E9">
      <w:pPr>
        <w:pStyle w:val="Odsekzoznamu"/>
        <w:numPr>
          <w:ilvl w:val="0"/>
          <w:numId w:val="1"/>
        </w:numPr>
        <w:rPr>
          <w:rFonts w:eastAsiaTheme="minorEastAsia"/>
          <w:sz w:val="28"/>
          <w:szCs w:val="28"/>
        </w:rPr>
      </w:pPr>
      <w:r w:rsidRPr="004C42E9">
        <w:rPr>
          <w:rFonts w:eastAsiaTheme="minorEastAsia"/>
          <w:sz w:val="28"/>
          <w:szCs w:val="28"/>
        </w:rPr>
        <w:t>Pomocou priesečníkov so súradnicovými  osami a vrcholu (prípadne ďalších bodov), zostrojte graf kvadratickej funkcie:</w:t>
      </w:r>
    </w:p>
    <w:p w:rsidR="004C42E9" w:rsidRPr="004C42E9" w:rsidRDefault="004C42E9" w:rsidP="004C42E9">
      <w:pPr>
        <w:pStyle w:val="Odsekzoznamu"/>
        <w:numPr>
          <w:ilvl w:val="1"/>
          <w:numId w:val="1"/>
        </w:numPr>
        <w:rPr>
          <w:rFonts w:eastAsiaTheme="minorEastAsia"/>
          <w:sz w:val="28"/>
          <w:szCs w:val="28"/>
        </w:rPr>
      </w:pPr>
      <m:oMath>
        <m:r>
          <w:rPr>
            <w:rFonts w:ascii="Cambria Math" w:eastAsiaTheme="minorEastAsia" w:hAnsi="Cambria Math"/>
            <w:sz w:val="28"/>
            <w:szCs w:val="28"/>
          </w:rPr>
          <m:t>f:y=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-10x</m:t>
        </m:r>
      </m:oMath>
    </w:p>
    <w:p w:rsidR="004C42E9" w:rsidRPr="004C42E9" w:rsidRDefault="004C42E9" w:rsidP="004C42E9">
      <w:pPr>
        <w:pStyle w:val="Odsekzoznamu"/>
        <w:numPr>
          <w:ilvl w:val="1"/>
          <w:numId w:val="1"/>
        </w:numPr>
        <w:rPr>
          <w:rFonts w:eastAsiaTheme="minorEastAsia"/>
          <w:sz w:val="28"/>
          <w:szCs w:val="28"/>
        </w:rPr>
      </w:pPr>
      <m:oMath>
        <m:r>
          <w:rPr>
            <w:rFonts w:ascii="Cambria Math" w:eastAsiaTheme="minorEastAsia" w:hAnsi="Cambria Math"/>
            <w:sz w:val="28"/>
            <w:szCs w:val="28"/>
          </w:rPr>
          <m:t>f:y=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-5x</m:t>
        </m:r>
      </m:oMath>
    </w:p>
    <w:p w:rsidR="00395825" w:rsidRDefault="004C42E9" w:rsidP="00395825">
      <w:pPr>
        <w:pStyle w:val="Odsekzoznamu"/>
        <w:numPr>
          <w:ilvl w:val="1"/>
          <w:numId w:val="1"/>
        </w:numPr>
        <w:rPr>
          <w:rFonts w:eastAsiaTheme="minorEastAsia"/>
          <w:sz w:val="28"/>
          <w:szCs w:val="28"/>
        </w:rPr>
      </w:pPr>
      <m:oMath>
        <m:r>
          <w:rPr>
            <w:rFonts w:ascii="Cambria Math" w:eastAsiaTheme="minorEastAsia" w:hAnsi="Cambria Math"/>
            <w:sz w:val="28"/>
            <w:szCs w:val="28"/>
          </w:rPr>
          <m:t>f:y=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-4x+2</m:t>
        </m:r>
      </m:oMath>
    </w:p>
    <w:p w:rsidR="00395825" w:rsidRPr="00395825" w:rsidRDefault="00395825" w:rsidP="00395825">
      <w:pPr>
        <w:pStyle w:val="Odsekzoznamu"/>
        <w:rPr>
          <w:rFonts w:eastAsiaTheme="minorEastAsia"/>
          <w:sz w:val="28"/>
          <w:szCs w:val="28"/>
        </w:rPr>
      </w:pPr>
    </w:p>
    <w:p w:rsidR="00395825" w:rsidRPr="00395825" w:rsidRDefault="00395825" w:rsidP="00395825">
      <w:pPr>
        <w:pStyle w:val="Odsekzoznamu"/>
        <w:numPr>
          <w:ilvl w:val="0"/>
          <w:numId w:val="1"/>
        </w:numPr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Pomocou šablóny načrtnite graf kvadratickej funkcie, pre ktorú platí </w:t>
      </w:r>
    </w:p>
    <w:p w:rsidR="00395825" w:rsidRPr="00395825" w:rsidRDefault="00395825" w:rsidP="00395825">
      <w:pPr>
        <w:pStyle w:val="Odsekzoznamu"/>
        <w:numPr>
          <w:ilvl w:val="1"/>
          <w:numId w:val="1"/>
        </w:numPr>
        <w:rPr>
          <w:rFonts w:eastAsiaTheme="minorEastAsia"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f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-4</m:t>
            </m:r>
          </m:e>
        </m:d>
        <m:r>
          <w:rPr>
            <w:rFonts w:ascii="Cambria Math" w:hAnsi="Cambria Math"/>
            <w:sz w:val="28"/>
            <w:szCs w:val="28"/>
          </w:rPr>
          <m:t>= -2   ;   f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-2</m:t>
            </m:r>
          </m:e>
        </m:d>
        <m:r>
          <w:rPr>
            <w:rFonts w:ascii="Cambria Math" w:hAnsi="Cambria Math"/>
            <w:sz w:val="28"/>
            <w:szCs w:val="28"/>
          </w:rPr>
          <m:t>= 2   ;   f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-10</m:t>
            </m:r>
          </m:e>
        </m:d>
        <m:r>
          <w:rPr>
            <w:rFonts w:ascii="Cambria Math" w:hAnsi="Cambria Math"/>
            <w:sz w:val="28"/>
            <w:szCs w:val="28"/>
          </w:rPr>
          <m:t>= 10</m:t>
        </m:r>
      </m:oMath>
      <w:r w:rsidRPr="00395825">
        <w:rPr>
          <w:sz w:val="28"/>
          <w:szCs w:val="28"/>
        </w:rPr>
        <w:t xml:space="preserve"> </w:t>
      </w:r>
    </w:p>
    <w:p w:rsidR="00395825" w:rsidRPr="00395825" w:rsidRDefault="00395825" w:rsidP="00395825">
      <w:pPr>
        <w:pStyle w:val="Odsekzoznamu"/>
        <w:numPr>
          <w:ilvl w:val="1"/>
          <w:numId w:val="1"/>
        </w:numPr>
        <w:rPr>
          <w:rFonts w:eastAsiaTheme="minorEastAsia"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f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1</m:t>
            </m:r>
          </m:e>
        </m:d>
        <m:r>
          <w:rPr>
            <w:rFonts w:ascii="Cambria Math" w:hAnsi="Cambria Math"/>
            <w:sz w:val="28"/>
            <w:szCs w:val="28"/>
          </w:rPr>
          <m:t>= 4   ;   f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2</m:t>
            </m:r>
          </m:e>
        </m:d>
        <m:r>
          <w:rPr>
            <w:rFonts w:ascii="Cambria Math" w:hAnsi="Cambria Math"/>
            <w:sz w:val="28"/>
            <w:szCs w:val="28"/>
          </w:rPr>
          <m:t>= 6   ;   f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4</m:t>
            </m:r>
          </m:e>
        </m:d>
        <m:r>
          <w:rPr>
            <w:rFonts w:ascii="Cambria Math" w:hAnsi="Cambria Math"/>
            <w:sz w:val="28"/>
            <w:szCs w:val="28"/>
          </w:rPr>
          <m:t xml:space="preserve">= -2   </m:t>
        </m:r>
      </m:oMath>
    </w:p>
    <w:p w:rsidR="004C42E9" w:rsidRPr="00395825" w:rsidRDefault="00395825" w:rsidP="00395825">
      <w:pPr>
        <w:pStyle w:val="Odsekzoznamu"/>
        <w:rPr>
          <w:rFonts w:eastAsiaTheme="minorEastAsia"/>
          <w:sz w:val="28"/>
          <w:szCs w:val="28"/>
        </w:rPr>
      </w:pPr>
      <w:r w:rsidRPr="00395825">
        <w:rPr>
          <w:sz w:val="28"/>
          <w:szCs w:val="28"/>
        </w:rPr>
        <w:t xml:space="preserve">a určte D(f), H(f), monotónnosť, ohraničenosť, súradnice vrcholu V, šípkami naznačte posun grafu a určte, či je konvexná alebo konkávna. </w:t>
      </w:r>
    </w:p>
    <w:sectPr w:rsidR="004C42E9" w:rsidRPr="00395825" w:rsidSect="00B558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EE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B4697"/>
    <w:multiLevelType w:val="hybridMultilevel"/>
    <w:tmpl w:val="8DE87E7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6B5502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D13102"/>
    <w:rsid w:val="00395825"/>
    <w:rsid w:val="003E4EB8"/>
    <w:rsid w:val="004C42E9"/>
    <w:rsid w:val="00B5587E"/>
    <w:rsid w:val="00D13102"/>
    <w:rsid w:val="00D4168B"/>
    <w:rsid w:val="00DD07F7"/>
    <w:rsid w:val="00F411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5587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D13102"/>
    <w:pPr>
      <w:ind w:left="720"/>
      <w:contextualSpacing/>
    </w:pPr>
  </w:style>
  <w:style w:type="character" w:styleId="Textzstupnhosymbolu">
    <w:name w:val="Placeholder Text"/>
    <w:basedOn w:val="Predvolenpsmoodseku"/>
    <w:uiPriority w:val="99"/>
    <w:semiHidden/>
    <w:rsid w:val="00D13102"/>
    <w:rPr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131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131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kabinetmatematika</dc:creator>
  <cp:keywords/>
  <dc:description/>
  <cp:lastModifiedBy>kabinetmatematika</cp:lastModifiedBy>
  <cp:revision>3</cp:revision>
  <cp:lastPrinted>2009-06-08T13:08:00Z</cp:lastPrinted>
  <dcterms:created xsi:type="dcterms:W3CDTF">2012-06-04T09:40:00Z</dcterms:created>
  <dcterms:modified xsi:type="dcterms:W3CDTF">2012-06-04T10:02:00Z</dcterms:modified>
</cp:coreProperties>
</file>